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68" w:rsidRDefault="00120468" w:rsidP="00120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120468" w:rsidRDefault="00120468" w:rsidP="00120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468" w:rsidRDefault="00120468" w:rsidP="00120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56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„Brda“ </w:t>
      </w:r>
      <w:r>
        <w:rPr>
          <w:rFonts w:ascii="Times New Roman" w:hAnsi="Times New Roman" w:cs="Times New Roman"/>
          <w:sz w:val="24"/>
          <w:szCs w:val="24"/>
        </w:rPr>
        <w:t>Split održane dana 1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>2019. godine</w:t>
      </w:r>
    </w:p>
    <w:p w:rsidR="00120468" w:rsidRDefault="00120468" w:rsidP="00120468">
      <w:pPr>
        <w:rPr>
          <w:rFonts w:ascii="Times New Roman" w:hAnsi="Times New Roman" w:cs="Times New Roman"/>
          <w:sz w:val="24"/>
          <w:szCs w:val="24"/>
        </w:rPr>
      </w:pPr>
    </w:p>
    <w:p w:rsidR="00120468" w:rsidRPr="00120468" w:rsidRDefault="00120468" w:rsidP="00120468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0468">
        <w:rPr>
          <w:rFonts w:ascii="Times New Roman" w:eastAsia="Calibri" w:hAnsi="Times New Roman" w:cs="Times New Roman"/>
          <w:sz w:val="24"/>
          <w:szCs w:val="24"/>
        </w:rPr>
        <w:t>D n e v n i     r e d</w:t>
      </w:r>
    </w:p>
    <w:p w:rsidR="00120468" w:rsidRPr="00120468" w:rsidRDefault="00120468" w:rsidP="00120468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468" w:rsidRPr="00120468" w:rsidRDefault="00120468" w:rsidP="00120468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prijedloga financijskog plana OŠ „Brda“ Split za 2020. godinu s projekcijom za 2021. i 2022. godinu </w:t>
      </w:r>
    </w:p>
    <w:p w:rsidR="00120468" w:rsidRPr="00120468" w:rsidRDefault="00120468" w:rsidP="00120468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nadoknade nastavnih dana provedenih u štrajk</w:t>
      </w:r>
    </w:p>
    <w:p w:rsidR="00120468" w:rsidRPr="00120468" w:rsidRDefault="00120468" w:rsidP="00120468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Godišnjeg plana i programa rada OŠ „Brda“ Split za 2019./2020. školsku godinu</w:t>
      </w:r>
    </w:p>
    <w:p w:rsidR="00120468" w:rsidRPr="00120468" w:rsidRDefault="00120468" w:rsidP="00120468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učitelja/</w:t>
      </w:r>
      <w:proofErr w:type="spellStart"/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u produženom boravku na neodređeno puno radno vrijeme</w:t>
      </w:r>
    </w:p>
    <w:p w:rsidR="00120468" w:rsidRPr="00120468" w:rsidRDefault="00120468" w:rsidP="00120468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učitelja/</w:t>
      </w:r>
      <w:proofErr w:type="spellStart"/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hrvatskoga jezika na neodređeno nepuno radno vrijeme od 10 sati tjedno </w:t>
      </w:r>
    </w:p>
    <w:p w:rsidR="00120468" w:rsidRPr="00120468" w:rsidRDefault="00120468" w:rsidP="00120468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468">
        <w:rPr>
          <w:rFonts w:ascii="Times New Roman" w:eastAsia="Calibri" w:hAnsi="Times New Roman" w:cs="Times New Roman"/>
          <w:sz w:val="24"/>
          <w:szCs w:val="24"/>
        </w:rPr>
        <w:t>Pravilnik o postupku unutarnjeg prijavljivanja nepravilnosti</w:t>
      </w:r>
    </w:p>
    <w:p w:rsidR="00120468" w:rsidRPr="00120468" w:rsidRDefault="00120468" w:rsidP="00120468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</w:p>
    <w:p w:rsidR="00120468" w:rsidRPr="00120468" w:rsidRDefault="00120468" w:rsidP="00120468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468" w:rsidRDefault="00120468" w:rsidP="00120468">
      <w:pPr>
        <w:rPr>
          <w:rFonts w:ascii="Times New Roman" w:hAnsi="Times New Roman" w:cs="Times New Roman"/>
          <w:sz w:val="24"/>
          <w:szCs w:val="24"/>
        </w:rPr>
      </w:pPr>
    </w:p>
    <w:p w:rsidR="00120468" w:rsidRDefault="00120468" w:rsidP="00120468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Usvaja se financijski plan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1204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snovne škole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Pr="001204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rda“ za 2020. godinu s projekcijom za 2021. i 2022. godinu.</w:t>
      </w:r>
    </w:p>
    <w:p w:rsidR="00120468" w:rsidRPr="00120468" w:rsidRDefault="00120468" w:rsidP="00120468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Ravnateljica je upoznala nazočne s prijedlogom Upravnog odjela za prosvjetu, kulturu, tehničku kulturu i sport vezano za odstupanje od rokova utvrđenih Odlukom o početku i završetku nastavne godine, broju radnih dana i trajanju odmora učenika osnovnih i srednjih škola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 školsku godinu 2019./2020. vezano za nadoknadu dana provedenih u štrajku zaposlenika.</w:t>
      </w:r>
    </w:p>
    <w:p w:rsidR="00120468" w:rsidRPr="00120468" w:rsidRDefault="00120468" w:rsidP="00120468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Donosi se Odluku o izmjenama Godišnjeg plana i programa rada O</w:t>
      </w:r>
      <w:r w:rsidRPr="00120468">
        <w:rPr>
          <w:rFonts w:ascii="Times New Roman" w:eastAsia="Times New Roman" w:hAnsi="Times New Roman" w:cs="Times New Roman"/>
          <w:sz w:val="24"/>
          <w:szCs w:val="24"/>
        </w:rPr>
        <w:t>snovne škole „</w:t>
      </w:r>
      <w:r>
        <w:rPr>
          <w:rFonts w:ascii="Times New Roman" w:eastAsia="Times New Roman" w:hAnsi="Times New Roman" w:cs="Times New Roman"/>
          <w:sz w:val="24"/>
          <w:szCs w:val="24"/>
        </w:rPr>
        <w:t>Brda“ S</w:t>
      </w:r>
      <w:r w:rsidRPr="00120468">
        <w:rPr>
          <w:rFonts w:ascii="Times New Roman" w:eastAsia="Times New Roman" w:hAnsi="Times New Roman" w:cs="Times New Roman"/>
          <w:sz w:val="24"/>
          <w:szCs w:val="24"/>
        </w:rPr>
        <w:t>plit za školsku godinu 2019./2020.</w:t>
      </w:r>
    </w:p>
    <w:p w:rsidR="00120468" w:rsidRPr="00120468" w:rsidRDefault="00120468" w:rsidP="00120468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4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Daje se prethodna suglasnost ravnateljici za zasnivanje radnog odnosa s Marijom Zelić, diplomiranom učiteljicom s pojačanim programom iz nastavnog predmeta hrvatski jezik, na radnom mjestu učiteljice razredne nastave u produženom boravku na neodređeno puno radno vrijeme.</w:t>
      </w:r>
    </w:p>
    <w:p w:rsidR="00120468" w:rsidRPr="00120468" w:rsidRDefault="00120468" w:rsidP="00120468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468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zasnivanje radnog odnosa </w:t>
      </w:r>
      <w:r w:rsidRPr="00120468">
        <w:rPr>
          <w:rFonts w:ascii="Times New Roman" w:eastAsia="Times New Roman" w:hAnsi="Times New Roman" w:cs="Times New Roman"/>
          <w:sz w:val="24"/>
          <w:szCs w:val="24"/>
        </w:rPr>
        <w:t>s Davorom Radić,  magistrom edukacije hrvatskoga jezika i književnosti i magistrom talijanskoga jezika, na radnom mjestu učiteljice hrvatskoga jezika na neodređeno nepuno radno vrijeme od 10 sati tjedno.</w:t>
      </w:r>
    </w:p>
    <w:p w:rsidR="00120468" w:rsidRPr="00120468" w:rsidRDefault="00120468" w:rsidP="00120468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468">
        <w:rPr>
          <w:rFonts w:ascii="Times New Roman" w:eastAsia="Calibri" w:hAnsi="Times New Roman" w:cs="Times New Roman"/>
          <w:sz w:val="24"/>
          <w:szCs w:val="24"/>
        </w:rPr>
        <w:t>Donosi se Pravilnik o unutarnjem prijavljivanju nepravilnosti Osnovne škole „Brda“ Split.</w:t>
      </w:r>
    </w:p>
    <w:p w:rsidR="00120468" w:rsidRPr="00120468" w:rsidRDefault="00120468" w:rsidP="00120468">
      <w:pPr>
        <w:pStyle w:val="Odlomakpopisa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Ravnateljica je obavijestila nazočne da namjerava donijeti odluku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nezasnivanju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radnog odnosa na radnom mjestu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hrvatskoga jezika na određeno puno radno vrijeme na temelju natječaja objavljenog dana 29. listopada 2019. godine </w:t>
      </w:r>
      <w:r w:rsidR="00E91588">
        <w:rPr>
          <w:rFonts w:ascii="Times New Roman" w:eastAsia="Times New Roman" w:hAnsi="Times New Roman" w:cs="Times New Roman"/>
          <w:sz w:val="24"/>
          <w:szCs w:val="24"/>
        </w:rPr>
        <w:t xml:space="preserve">jer postoji mogućnosti </w:t>
      </w:r>
      <w:r>
        <w:rPr>
          <w:rFonts w:ascii="Times New Roman" w:eastAsia="Times New Roman" w:hAnsi="Times New Roman" w:cs="Times New Roman"/>
          <w:sz w:val="24"/>
          <w:szCs w:val="24"/>
        </w:rPr>
        <w:t>da se potreba za radnikom riješi na drugačiji način, dopunom radnog vremena radnici</w:t>
      </w:r>
      <w:r w:rsidR="00E91588">
        <w:rPr>
          <w:rFonts w:ascii="Times New Roman" w:eastAsia="Times New Roman" w:hAnsi="Times New Roman" w:cs="Times New Roman"/>
          <w:sz w:val="24"/>
          <w:szCs w:val="24"/>
        </w:rPr>
        <w:t xml:space="preserve"> zaposlenoj u Školi na neodređeno nepuno radno vrijeme.</w:t>
      </w:r>
      <w:bookmarkStart w:id="0" w:name="_GoBack"/>
      <w:bookmarkEnd w:id="0"/>
    </w:p>
    <w:p w:rsidR="00120468" w:rsidRDefault="00120468" w:rsidP="00120468">
      <w:pPr>
        <w:rPr>
          <w:rFonts w:ascii="Times New Roman" w:hAnsi="Times New Roman" w:cs="Times New Roman"/>
          <w:sz w:val="24"/>
          <w:szCs w:val="24"/>
        </w:rPr>
      </w:pP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915"/>
    <w:multiLevelType w:val="hybridMultilevel"/>
    <w:tmpl w:val="DA962F72"/>
    <w:lvl w:ilvl="0" w:tplc="353EDE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3"/>
    <w:rsid w:val="00065052"/>
    <w:rsid w:val="00120468"/>
    <w:rsid w:val="00190EE2"/>
    <w:rsid w:val="002F028C"/>
    <w:rsid w:val="0032279E"/>
    <w:rsid w:val="00365C42"/>
    <w:rsid w:val="005720B3"/>
    <w:rsid w:val="0060123F"/>
    <w:rsid w:val="00673853"/>
    <w:rsid w:val="006D6773"/>
    <w:rsid w:val="00754AD5"/>
    <w:rsid w:val="00781778"/>
    <w:rsid w:val="00A47CAA"/>
    <w:rsid w:val="00BC64AD"/>
    <w:rsid w:val="00BE29C3"/>
    <w:rsid w:val="00E079D1"/>
    <w:rsid w:val="00E21905"/>
    <w:rsid w:val="00E446AC"/>
    <w:rsid w:val="00E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1248-C363-45AE-AADF-E02A297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6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2020-05-28T13:06:00Z</dcterms:created>
  <dcterms:modified xsi:type="dcterms:W3CDTF">2020-05-28T13:18:00Z</dcterms:modified>
</cp:coreProperties>
</file>