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DCD6" w14:textId="77777777" w:rsidR="000F7E39" w:rsidRDefault="00B87ECD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1FEC0CF" w14:textId="77777777" w:rsidR="000F7E39" w:rsidRDefault="00B87ECD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F7E39" w14:paraId="39C3B2DF" w14:textId="7777777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37681E" w14:textId="77777777" w:rsidR="000F7E39" w:rsidRDefault="00B87ECD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A2131A" w14:textId="77777777" w:rsidR="000F7E39" w:rsidRDefault="007A4B1F">
            <w:pPr>
              <w:pStyle w:val="normal-000032"/>
            </w:pPr>
            <w:r>
              <w:t>3/2022</w:t>
            </w:r>
          </w:p>
        </w:tc>
      </w:tr>
    </w:tbl>
    <w:p w14:paraId="23B1FA77" w14:textId="77777777" w:rsidR="000F7E39" w:rsidRDefault="00B87ECD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F7E39" w14:paraId="17546AF2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E27ED1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282516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23C54A" w14:textId="77777777" w:rsidR="000F7E39" w:rsidRDefault="00B87EC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F7E39" w14:paraId="3923E58F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978F32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D3D5D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80E92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  <w:sz w:val="20"/>
                <w:szCs w:val="20"/>
              </w:rPr>
              <w:t>  OŠ Brda</w:t>
            </w:r>
          </w:p>
        </w:tc>
      </w:tr>
      <w:tr w:rsidR="000F7E39" w14:paraId="7CF0DF6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2A75CB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F5B43A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0FF9DA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  <w:sz w:val="20"/>
                <w:szCs w:val="20"/>
              </w:rPr>
              <w:t>  Put Brda 2</w:t>
            </w:r>
          </w:p>
        </w:tc>
      </w:tr>
      <w:tr w:rsidR="000F7E39" w14:paraId="7085D0F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B88ADA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B3ABD5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D3CDA9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  <w:sz w:val="20"/>
                <w:szCs w:val="20"/>
              </w:rPr>
              <w:t>  Split</w:t>
            </w:r>
          </w:p>
        </w:tc>
      </w:tr>
      <w:tr w:rsidR="000F7E39" w14:paraId="7C856C1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AD93D4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0D039C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50381D" w14:textId="77777777" w:rsidR="000F7E39" w:rsidRDefault="000F7E39">
            <w:pPr>
              <w:pStyle w:val="normal-000045"/>
              <w:tabs>
                <w:tab w:val="right" w:pos="4124"/>
              </w:tabs>
              <w:jc w:val="left"/>
              <w:rPr>
                <w:sz w:val="20"/>
                <w:szCs w:val="20"/>
              </w:rPr>
            </w:pPr>
          </w:p>
        </w:tc>
      </w:tr>
      <w:tr w:rsidR="000F7E39" w14:paraId="69129A2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10ACC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57F692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9B1D4C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  <w:sz w:val="20"/>
                <w:szCs w:val="20"/>
              </w:rPr>
              <w:t>  7.a, 7.b i 7.c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BFD9C7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defaultparagraphfont-000037"/>
                <w:sz w:val="20"/>
                <w:szCs w:val="20"/>
              </w:rPr>
              <w:t xml:space="preserve">razreda </w:t>
            </w:r>
          </w:p>
        </w:tc>
      </w:tr>
      <w:tr w:rsidR="000F7E39" w14:paraId="657D66B3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B0DBD5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EE320D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02F4FD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Uz planirano upisati broj dana i noćenja: </w:t>
            </w:r>
          </w:p>
        </w:tc>
      </w:tr>
      <w:tr w:rsidR="000F7E39" w14:paraId="24FBA7D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D9C43C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9F828" w14:textId="77777777" w:rsidR="000F7E39" w:rsidRDefault="00B87ECD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C1DF84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A87B48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8E5911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14AF6419" w14:textId="7777777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627B3B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1E7302" w14:textId="77777777" w:rsidR="000F7E39" w:rsidRDefault="00B87EC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2ECEC5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BF3A80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341FA9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7830251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9FD46C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A4F5B2" w14:textId="77777777" w:rsidR="000F7E39" w:rsidRDefault="00B87ECD">
            <w:pPr>
              <w:pStyle w:val="listparagraph-000055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728BED" w14:textId="77777777" w:rsidR="000F7E39" w:rsidRDefault="00B87ECD">
            <w:pPr>
              <w:pStyle w:val="normal-000003"/>
              <w:rPr>
                <w:b/>
                <w:bCs/>
              </w:rPr>
            </w:pPr>
            <w:r>
              <w:rPr>
                <w:rStyle w:val="defaultparagraphfont-000016"/>
                <w:b/>
                <w:bCs/>
              </w:rPr>
              <w:t>Školska ekskurzija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6EC9E8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        4   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495B6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3    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4BB3E573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0B78C8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258F0F" w14:textId="77777777" w:rsidR="000F7E39" w:rsidRDefault="00B87EC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EE1CB3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CFC83B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dana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416B08" w14:textId="77777777" w:rsidR="000F7E39" w:rsidRDefault="00B87ECD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noćenja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64AAF3A2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765AEC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AEA07" w14:textId="77777777" w:rsidR="000F7E39" w:rsidRDefault="00B87EC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40BD4D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0F7E39" w14:paraId="2C47C11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184B1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5C30ED" w14:textId="77777777" w:rsidR="000F7E39" w:rsidRDefault="00B87EC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CDB788" w14:textId="77777777" w:rsidR="000F7E39" w:rsidRDefault="00B87ECD">
            <w:pPr>
              <w:pStyle w:val="normal-000003"/>
              <w:jc w:val="left"/>
              <w:rPr>
                <w:b/>
                <w:bCs/>
              </w:rPr>
            </w:pPr>
            <w:r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06C886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</w:rPr>
              <w:t>Međimurje, Hrvatsko zagorje</w:t>
            </w:r>
          </w:p>
        </w:tc>
      </w:tr>
      <w:tr w:rsidR="000F7E39" w14:paraId="2B17445D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C6F49B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A2BE12" w14:textId="77777777" w:rsidR="000F7E39" w:rsidRDefault="00B87EC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627143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9FDE12" w14:textId="77777777" w:rsidR="000F7E39" w:rsidRDefault="00B87ECD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  <w:vertAlign w:val="superscript"/>
              </w:rPr>
              <w:t> 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0F7E39" w14:paraId="5DBB935F" w14:textId="7777777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A665DF" w14:textId="77777777" w:rsidR="000F7E39" w:rsidRDefault="00B87EC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89EFDCB" w14:textId="77777777" w:rsidR="000F7E39" w:rsidRDefault="000F7E3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7B3028" w14:textId="77777777" w:rsidR="000F7E39" w:rsidRDefault="00B87EC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EF35F72" w14:textId="77777777" w:rsidR="000F7E39" w:rsidRDefault="00B87EC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A18E6E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</w:t>
            </w:r>
            <w:r w:rsidR="00003F7A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E1C8BD" w14:textId="77777777" w:rsidR="000F7E39" w:rsidRDefault="00003F7A">
            <w:pPr>
              <w:pStyle w:val="normal-0000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="00B87ECD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DEA5AC" w14:textId="487F5B6C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</w:t>
            </w:r>
            <w:r w:rsidR="00003F7A">
              <w:rPr>
                <w:sz w:val="20"/>
                <w:szCs w:val="20"/>
              </w:rPr>
              <w:t xml:space="preserve">  </w:t>
            </w:r>
            <w:r w:rsidR="00ED62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867501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</w:t>
            </w:r>
            <w:r w:rsidR="00003F7A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435FB6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2022.</w:t>
            </w:r>
          </w:p>
        </w:tc>
      </w:tr>
      <w:tr w:rsidR="000F7E39" w14:paraId="6F965FB6" w14:textId="7777777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117D94" w14:textId="77777777" w:rsidR="000F7E39" w:rsidRDefault="000F7E3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A0B56FB" w14:textId="77777777" w:rsidR="000F7E39" w:rsidRDefault="000F7E3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14A836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85FC9B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3889BF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92A26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A2AB68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Godina </w:t>
            </w:r>
          </w:p>
        </w:tc>
      </w:tr>
      <w:tr w:rsidR="000F7E39" w14:paraId="23B4F27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2CC63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C7FB28" w14:textId="77777777" w:rsidR="000F7E39" w:rsidRDefault="00B87EC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B1DDA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Upisati broj: </w:t>
            </w:r>
          </w:p>
        </w:tc>
      </w:tr>
      <w:tr w:rsidR="000F7E39" w14:paraId="500DCE7D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C67088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D7FF2E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653F3C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37AB20" w14:textId="77777777" w:rsidR="000F7E39" w:rsidRDefault="00B87ECD">
            <w:pPr>
              <w:pStyle w:val="normal-0000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ACCBA9" w14:textId="77777777" w:rsidR="000F7E39" w:rsidRDefault="000F7E39">
            <w:pPr>
              <w:pStyle w:val="normal-000013"/>
              <w:rPr>
                <w:sz w:val="20"/>
                <w:szCs w:val="20"/>
              </w:rPr>
            </w:pPr>
          </w:p>
        </w:tc>
      </w:tr>
      <w:tr w:rsidR="000F7E39" w14:paraId="017F6AD2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75ED0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D1D63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1D5846" w14:textId="77777777" w:rsidR="000F7E39" w:rsidRDefault="00B87EC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13D05232" w14:textId="71BFAE53" w:rsidR="000F7E39" w:rsidRDefault="00B87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025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9EDF6B2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1DDCC8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ABE7DC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EA987F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E9151C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B85E6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ACA145" w14:textId="77777777" w:rsidR="000F7E39" w:rsidRDefault="000F7E3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DB3B04D" w14:textId="77777777" w:rsidR="000F7E39" w:rsidRDefault="000F7E39">
            <w:pPr>
              <w:rPr>
                <w:sz w:val="20"/>
                <w:szCs w:val="20"/>
              </w:rPr>
            </w:pPr>
          </w:p>
        </w:tc>
      </w:tr>
      <w:tr w:rsidR="000F7E39" w14:paraId="7B0576F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319C89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4EE79F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18986A" w14:textId="77777777" w:rsidR="000F7E39" w:rsidRDefault="00B87ECD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9BEDFA" w14:textId="77777777" w:rsidR="000F7E39" w:rsidRDefault="00B87ECD">
            <w:pPr>
              <w:pStyle w:val="normal-0000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F7E39" w14:paraId="3AB8505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B2F30D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22E81B" w14:textId="77777777" w:rsidR="000F7E39" w:rsidRDefault="00B87EC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2F17FE" w14:textId="77777777" w:rsidR="000F7E39" w:rsidRDefault="00B87ECD">
            <w:pPr>
              <w:pStyle w:val="normal-000008"/>
              <w:rPr>
                <w:sz w:val="20"/>
                <w:szCs w:val="20"/>
              </w:rPr>
            </w:pPr>
            <w:r>
              <w:rPr>
                <w:rStyle w:val="defaultparagraphfont-000040"/>
                <w:sz w:val="20"/>
                <w:szCs w:val="20"/>
              </w:rPr>
              <w:t xml:space="preserve">Upisati traženo: </w:t>
            </w:r>
          </w:p>
        </w:tc>
      </w:tr>
      <w:tr w:rsidR="000F7E39" w14:paraId="00F197B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EF67CF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E453E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633B95" w14:textId="77777777" w:rsidR="000F7E39" w:rsidRDefault="00B87ECD">
            <w:pPr>
              <w:pStyle w:val="listparagraph-000075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Split</w:t>
            </w:r>
          </w:p>
        </w:tc>
      </w:tr>
      <w:tr w:rsidR="000F7E39" w14:paraId="287A258D" w14:textId="77777777">
        <w:trPr>
          <w:trHeight w:val="1621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5670D1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32EF3F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129B7" w14:textId="77777777" w:rsidR="000F7E39" w:rsidRDefault="00B87ECD" w:rsidP="001E0E5F">
            <w:pPr>
              <w:pStyle w:val="normal-000003"/>
              <w:rPr>
                <w:color w:val="000000"/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Park znanosti (Oro</w:t>
            </w:r>
            <w:r w:rsidR="001E0E5F">
              <w:rPr>
                <w:rStyle w:val="000021"/>
                <w:sz w:val="20"/>
                <w:szCs w:val="20"/>
              </w:rPr>
              <w:t>slavlje)</w:t>
            </w:r>
            <w:r>
              <w:rPr>
                <w:rStyle w:val="000021"/>
                <w:sz w:val="20"/>
                <w:szCs w:val="20"/>
              </w:rPr>
              <w:t xml:space="preserve">, Čakovec (Stari grad Zrinskih), </w:t>
            </w:r>
            <w:proofErr w:type="spellStart"/>
            <w:r>
              <w:rPr>
                <w:rStyle w:val="000021"/>
                <w:sz w:val="20"/>
                <w:szCs w:val="20"/>
              </w:rPr>
              <w:t>Mađerkin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brijeg, Mlin na Muri (Mlinarov poučni put), Najsjevernija točka Hrvatske, rijeke Drava i Mura (park prirode), Centar Med </w:t>
            </w:r>
            <w:proofErr w:type="spellStart"/>
            <w:r>
              <w:rPr>
                <w:rStyle w:val="000021"/>
                <w:sz w:val="20"/>
                <w:szCs w:val="20"/>
              </w:rPr>
              <w:t>dvemi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00021"/>
                <w:sz w:val="20"/>
                <w:szCs w:val="20"/>
              </w:rPr>
              <w:t>vodami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, Grad labirinta, PG Geler, </w:t>
            </w:r>
            <w:proofErr w:type="spellStart"/>
            <w:r>
              <w:rPr>
                <w:rStyle w:val="000021"/>
                <w:sz w:val="20"/>
                <w:szCs w:val="20"/>
              </w:rPr>
              <w:t>Bedekovićeve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grabe, Farma jelena i muflona –O</w:t>
            </w:r>
            <w:r w:rsidR="00354969">
              <w:rPr>
                <w:rStyle w:val="000021"/>
                <w:sz w:val="20"/>
                <w:szCs w:val="20"/>
              </w:rPr>
              <w:t xml:space="preserve">PG </w:t>
            </w:r>
            <w:proofErr w:type="spellStart"/>
            <w:r w:rsidR="00354969">
              <w:rPr>
                <w:rStyle w:val="000021"/>
                <w:sz w:val="20"/>
                <w:szCs w:val="20"/>
              </w:rPr>
              <w:t>Perhoč</w:t>
            </w:r>
            <w:proofErr w:type="spellEnd"/>
            <w:r w:rsidR="00354969">
              <w:rPr>
                <w:rStyle w:val="000021"/>
                <w:sz w:val="20"/>
                <w:szCs w:val="20"/>
              </w:rPr>
              <w:t>, Muzej krap</w:t>
            </w:r>
            <w:r w:rsidR="001E0E5F">
              <w:rPr>
                <w:rStyle w:val="000021"/>
                <w:sz w:val="20"/>
                <w:szCs w:val="20"/>
              </w:rPr>
              <w:t>inskih neandertalaca (Krapina),</w:t>
            </w:r>
            <w:r w:rsidR="00354969">
              <w:rPr>
                <w:rStyle w:val="000021"/>
                <w:sz w:val="20"/>
                <w:szCs w:val="20"/>
              </w:rPr>
              <w:t>, Marija Bistrica</w:t>
            </w:r>
            <w:r w:rsidR="00A03230">
              <w:rPr>
                <w:rStyle w:val="000021"/>
                <w:sz w:val="20"/>
                <w:szCs w:val="20"/>
              </w:rPr>
              <w:t xml:space="preserve"> (</w:t>
            </w:r>
            <w:proofErr w:type="spellStart"/>
            <w:r w:rsidR="00A03230">
              <w:rPr>
                <w:rStyle w:val="000021"/>
                <w:sz w:val="20"/>
                <w:szCs w:val="20"/>
              </w:rPr>
              <w:t>Gupčev</w:t>
            </w:r>
            <w:proofErr w:type="spellEnd"/>
            <w:r w:rsidR="00A03230">
              <w:rPr>
                <w:rStyle w:val="000021"/>
                <w:sz w:val="20"/>
                <w:szCs w:val="20"/>
              </w:rPr>
              <w:t xml:space="preserve"> spomenik)</w:t>
            </w:r>
          </w:p>
        </w:tc>
      </w:tr>
      <w:tr w:rsidR="000F7E39" w14:paraId="185EE33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F646B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BC40AE" w14:textId="77777777" w:rsidR="000F7E39" w:rsidRDefault="00B87EC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0A0497" w14:textId="77777777" w:rsidR="000F7E39" w:rsidRDefault="00B87ECD">
            <w:pPr>
              <w:pStyle w:val="listparagraph-000076"/>
              <w:rPr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0F7E39" w14:paraId="4E67AB1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402820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50175C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9D060E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FE1490" w14:textId="77777777" w:rsidR="000F7E39" w:rsidRDefault="00B87ECD">
            <w:pPr>
              <w:pStyle w:val="listparagraph-000079"/>
              <w:rPr>
                <w:b/>
                <w:bCs/>
                <w:sz w:val="20"/>
                <w:szCs w:val="20"/>
              </w:rPr>
            </w:pPr>
            <w:r>
              <w:rPr>
                <w:rStyle w:val="000002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0F7E39" w14:paraId="706C5FCB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1C1FFE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0456C6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81BB60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E3CB8" w14:textId="77777777" w:rsidR="000F7E39" w:rsidRDefault="00B87ECD">
            <w:pPr>
              <w:pStyle w:val="listparagraph-000079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0B9087C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A3DFD1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CE0C27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B4E2A0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66DF47" w14:textId="77777777" w:rsidR="000F7E39" w:rsidRDefault="00B87ECD">
            <w:pPr>
              <w:pStyle w:val="listparagraph-000079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1EA8D71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B4AC3D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071AF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561207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FE6D03" w14:textId="77777777" w:rsidR="000F7E39" w:rsidRDefault="00B87ECD">
            <w:pPr>
              <w:pStyle w:val="listparagraph-000079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7F3FF1D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5086BD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4DE465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3FA11B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1434F3" w14:textId="77777777" w:rsidR="000F7E39" w:rsidRDefault="00B87ECD">
            <w:pPr>
              <w:pStyle w:val="listparagraph-000080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  <w:vertAlign w:val="superscript"/>
              </w:rPr>
              <w:t> 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0F7E39" w14:paraId="10D244F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2E7CB6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7344D5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247CBE" w14:textId="77777777" w:rsidR="000F7E39" w:rsidRDefault="00B87ECD">
            <w:pPr>
              <w:pStyle w:val="listparagraph-000084"/>
              <w:rPr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 xml:space="preserve">Označiti s X ili dopisati traženo: </w:t>
            </w:r>
          </w:p>
        </w:tc>
      </w:tr>
      <w:tr w:rsidR="000F7E39" w14:paraId="190E0FD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AB82B4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C21339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6857D6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FE7653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7E39" w14:paraId="10D95B4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837696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694883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0F9246" w14:textId="77777777" w:rsidR="000F7E39" w:rsidRDefault="00B87EC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6B4240" w14:textId="77777777" w:rsidR="000F7E39" w:rsidRDefault="00B87ECD">
            <w:pPr>
              <w:pStyle w:val="listparagraph-0000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F7E39" w14:paraId="722EABD1" w14:textId="7777777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8F9E50" w14:textId="77777777" w:rsidR="000F7E39" w:rsidRDefault="000F7E3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B95602" w14:textId="77777777" w:rsidR="000F7E39" w:rsidRDefault="00B87EC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25306B" w14:textId="77777777" w:rsidR="000F7E39" w:rsidRDefault="00B87EC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BF3A5B" w14:textId="77777777" w:rsidR="000F7E39" w:rsidRDefault="00B87ECD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0F7E39" w14:paraId="7DD93164" w14:textId="7777777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26D63" w14:textId="77777777" w:rsidR="000F7E39" w:rsidRDefault="000F7E3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AB1734" w14:textId="77777777" w:rsidR="000F7E39" w:rsidRDefault="00B87EC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A5EE1F" w14:textId="77777777" w:rsidR="000F7E39" w:rsidRDefault="00B87EC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ACF8FF" w14:textId="77777777" w:rsidR="000F7E39" w:rsidRDefault="00B87ECD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0F7E39" w14:paraId="00E17006" w14:textId="7777777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48B29B" w14:textId="77777777" w:rsidR="000F7E39" w:rsidRDefault="000F7E3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F89FBA" w14:textId="77777777" w:rsidR="000F7E39" w:rsidRDefault="00B87EC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147DFC" w14:textId="77777777" w:rsidR="000F7E39" w:rsidRDefault="00B87ECD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31F719" w14:textId="77777777" w:rsidR="000F7E39" w:rsidRDefault="00B87ECD">
            <w:pPr>
              <w:pStyle w:val="listparagraph-000089"/>
              <w:tabs>
                <w:tab w:val="left" w:pos="192"/>
                <w:tab w:val="right" w:pos="4124"/>
              </w:tabs>
              <w:jc w:val="left"/>
              <w:rPr>
                <w:rStyle w:val="defaultparagraphfont-000077"/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 xml:space="preserve">Toplice </w:t>
            </w:r>
            <w:proofErr w:type="spellStart"/>
            <w:r>
              <w:rPr>
                <w:rStyle w:val="defaultparagraphfont-000077"/>
                <w:sz w:val="20"/>
                <w:szCs w:val="20"/>
              </w:rPr>
              <w:t>Sv.Martin</w:t>
            </w:r>
            <w:proofErr w:type="spellEnd"/>
            <w:r>
              <w:rPr>
                <w:rStyle w:val="defaultparagraphfont-000077"/>
                <w:sz w:val="20"/>
                <w:szCs w:val="20"/>
              </w:rPr>
              <w:t xml:space="preserve"> na Muri</w:t>
            </w:r>
            <w:r>
              <w:rPr>
                <w:rStyle w:val="defaultparagraphfont-000077"/>
                <w:sz w:val="20"/>
                <w:szCs w:val="20"/>
              </w:rPr>
              <w:tab/>
              <w:t>(Ime grada/gradova)</w:t>
            </w:r>
          </w:p>
        </w:tc>
      </w:tr>
      <w:tr w:rsidR="000F7E39" w14:paraId="2122F06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93460F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F389EA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FE9A7E" w14:textId="77777777" w:rsidR="000F7E39" w:rsidRDefault="00B87EC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79AE5C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90"/>
                <w:sz w:val="20"/>
                <w:szCs w:val="20"/>
              </w:rPr>
              <w:t xml:space="preserve"> </w:t>
            </w:r>
          </w:p>
        </w:tc>
      </w:tr>
      <w:tr w:rsidR="000F7E39" w14:paraId="34250E20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6DE90D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9269B2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EDA090" w14:textId="77777777" w:rsidR="000F7E39" w:rsidRDefault="00B87EC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35986B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F7E39" w14:paraId="5E3952D9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9B9F85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436624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9B24F17" w14:textId="77777777" w:rsidR="000F7E39" w:rsidRDefault="00B87ECD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91014C" w14:textId="77777777" w:rsidR="000F7E39" w:rsidRDefault="00B87ECD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3DEB6F37" w14:textId="77777777" w:rsidR="000F7E39" w:rsidRDefault="00B87ECD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166A13" w14:textId="77777777" w:rsidR="000F7E39" w:rsidRDefault="000F7E39">
            <w:pPr>
              <w:pStyle w:val="normal-000013"/>
              <w:rPr>
                <w:sz w:val="20"/>
                <w:szCs w:val="20"/>
              </w:rPr>
            </w:pPr>
          </w:p>
          <w:p w14:paraId="52F00D41" w14:textId="77777777" w:rsidR="000F7E39" w:rsidRDefault="000F7E39">
            <w:pPr>
              <w:pStyle w:val="normal-000013"/>
              <w:rPr>
                <w:sz w:val="20"/>
                <w:szCs w:val="20"/>
              </w:rPr>
            </w:pPr>
          </w:p>
        </w:tc>
      </w:tr>
      <w:tr w:rsidR="000F7E39" w14:paraId="746D3075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2C3FAC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939874" w14:textId="77777777" w:rsidR="000F7E39" w:rsidRDefault="00B87ECD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D4C745B" w14:textId="77777777" w:rsidR="000F7E39" w:rsidRDefault="00B87ECD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189536" w14:textId="77777777" w:rsidR="000F7E39" w:rsidRDefault="00B87ECD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Organiziran ručak pri dolasku/odlasku te na dnevnim izletima</w:t>
            </w:r>
            <w:r>
              <w:rPr>
                <w:sz w:val="20"/>
                <w:szCs w:val="20"/>
              </w:rPr>
              <w:t xml:space="preserve"> </w:t>
            </w:r>
          </w:p>
          <w:p w14:paraId="5F20FD66" w14:textId="77777777" w:rsidR="00354969" w:rsidRDefault="00354969">
            <w:pPr>
              <w:pStyle w:val="normal-000013"/>
              <w:rPr>
                <w:sz w:val="20"/>
                <w:szCs w:val="20"/>
              </w:rPr>
            </w:pPr>
          </w:p>
          <w:p w14:paraId="0FA62885" w14:textId="77777777" w:rsidR="00354969" w:rsidRDefault="00354969">
            <w:pPr>
              <w:pStyle w:val="normal-000013"/>
              <w:rPr>
                <w:sz w:val="20"/>
                <w:szCs w:val="20"/>
              </w:rPr>
            </w:pPr>
            <w:r w:rsidRPr="00354969">
              <w:rPr>
                <w:sz w:val="20"/>
                <w:szCs w:val="20"/>
              </w:rPr>
              <w:t>Ukoliko je navedeni smještaj nedostupan za grupu za navedene datume, predložiti smještaj slične kvalitete u Čakovcu, Varaždinu ili okolici.</w:t>
            </w:r>
          </w:p>
        </w:tc>
      </w:tr>
      <w:tr w:rsidR="000F7E39" w14:paraId="7C55642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E8F6E9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550C9B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D1667C" w14:textId="77777777" w:rsidR="000F7E39" w:rsidRDefault="00B87EC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F7E39" w14:paraId="5BDDB12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F04CD0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FBDBA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DE4D47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78C4A" w14:textId="77777777" w:rsidR="00354969" w:rsidRPr="00A03230" w:rsidRDefault="00B87ECD" w:rsidP="00354969">
            <w:pPr>
              <w:pStyle w:val="normal-000003"/>
              <w:rPr>
                <w:color w:val="000000"/>
                <w:sz w:val="20"/>
                <w:szCs w:val="20"/>
              </w:rPr>
            </w:pPr>
            <w:r w:rsidRPr="00A03230">
              <w:rPr>
                <w:rStyle w:val="000021"/>
                <w:sz w:val="20"/>
                <w:szCs w:val="20"/>
              </w:rPr>
              <w:t>Čakovec (Stari grad Zrinskih), rijeke Drava i Mura (park prirode), Centar M</w:t>
            </w:r>
            <w:r w:rsidR="00354969" w:rsidRPr="00A03230">
              <w:rPr>
                <w:rStyle w:val="000021"/>
                <w:sz w:val="20"/>
                <w:szCs w:val="20"/>
              </w:rPr>
              <w:t xml:space="preserve">ed </w:t>
            </w:r>
            <w:proofErr w:type="spellStart"/>
            <w:r w:rsidR="00354969" w:rsidRPr="00A03230">
              <w:rPr>
                <w:rStyle w:val="000021"/>
                <w:sz w:val="20"/>
                <w:szCs w:val="20"/>
              </w:rPr>
              <w:t>dvemi</w:t>
            </w:r>
            <w:proofErr w:type="spellEnd"/>
            <w:r w:rsidR="00354969" w:rsidRPr="00A03230">
              <w:rPr>
                <w:rStyle w:val="000021"/>
                <w:sz w:val="20"/>
                <w:szCs w:val="20"/>
              </w:rPr>
              <w:t xml:space="preserve"> </w:t>
            </w:r>
            <w:proofErr w:type="spellStart"/>
            <w:r w:rsidR="00354969" w:rsidRPr="00A03230">
              <w:rPr>
                <w:rStyle w:val="000021"/>
                <w:sz w:val="20"/>
                <w:szCs w:val="20"/>
              </w:rPr>
              <w:t>vodami</w:t>
            </w:r>
            <w:proofErr w:type="spellEnd"/>
            <w:r w:rsidR="00354969" w:rsidRPr="00A03230">
              <w:rPr>
                <w:rStyle w:val="000021"/>
                <w:sz w:val="20"/>
                <w:szCs w:val="20"/>
              </w:rPr>
              <w:t xml:space="preserve">, Grad labirinta, </w:t>
            </w:r>
            <w:r w:rsidR="00354969" w:rsidRPr="00A03230">
              <w:rPr>
                <w:color w:val="000000"/>
                <w:sz w:val="20"/>
                <w:szCs w:val="20"/>
              </w:rPr>
              <w:t xml:space="preserve">Muzej krapinskog neandertalca, Dvor Veliki Tabor, Špilja Vindija, Muzej Međimurja, </w:t>
            </w:r>
            <w:r w:rsidR="00A03230" w:rsidRPr="00A03230">
              <w:rPr>
                <w:color w:val="000000"/>
                <w:sz w:val="20"/>
                <w:szCs w:val="20"/>
              </w:rPr>
              <w:t>Park znanosti (Oroslavlje)</w:t>
            </w:r>
          </w:p>
        </w:tc>
      </w:tr>
      <w:tr w:rsidR="000F7E39" w14:paraId="57C82AB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E1D678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EDA75E" w14:textId="77777777" w:rsidR="000F7E39" w:rsidRDefault="00B87EC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3A7899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148F2" w14:textId="77777777" w:rsidR="000F7E39" w:rsidRDefault="00B87ECD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Park znanosti Oroslavlje, </w:t>
            </w:r>
            <w:r>
              <w:rPr>
                <w:rStyle w:val="000021"/>
                <w:sz w:val="20"/>
                <w:szCs w:val="20"/>
              </w:rPr>
              <w:t>Mlinarov poučni put</w:t>
            </w:r>
          </w:p>
        </w:tc>
      </w:tr>
      <w:tr w:rsidR="000F7E39" w14:paraId="5E571A39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1B1D79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467BE1" w14:textId="77777777" w:rsidR="000F7E39" w:rsidRDefault="00B87EC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0B472B" w14:textId="77777777" w:rsidR="000F7E39" w:rsidRDefault="00B87EC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B63422" w14:textId="77777777" w:rsidR="000F7E39" w:rsidRDefault="001E0E5F">
            <w:pPr>
              <w:pStyle w:val="normal-000003"/>
              <w:rPr>
                <w:rStyle w:val="000021"/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>Lokalitete prema programu</w:t>
            </w:r>
            <w:r w:rsidR="00B87ECD">
              <w:rPr>
                <w:rStyle w:val="000021"/>
                <w:sz w:val="20"/>
                <w:szCs w:val="20"/>
              </w:rPr>
              <w:t xml:space="preserve"> </w:t>
            </w:r>
          </w:p>
          <w:p w14:paraId="06FACB54" w14:textId="77777777" w:rsidR="000F7E39" w:rsidRDefault="000F7E39">
            <w:pPr>
              <w:pStyle w:val="listparagraph-000089"/>
              <w:jc w:val="left"/>
              <w:rPr>
                <w:sz w:val="20"/>
                <w:szCs w:val="20"/>
              </w:rPr>
            </w:pPr>
          </w:p>
        </w:tc>
      </w:tr>
      <w:tr w:rsidR="000F7E39" w14:paraId="0D4256F0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E95EC33" w14:textId="77777777" w:rsidR="000F7E39" w:rsidRDefault="00B87EC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934527" w14:textId="77777777" w:rsidR="000F7E39" w:rsidRDefault="00B87EC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D0E732" w14:textId="77777777" w:rsidR="000F7E39" w:rsidRDefault="00B87EC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F7E39" w14:paraId="153D0F2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0DECB6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3ECC72" w14:textId="77777777" w:rsidR="000F7E39" w:rsidRDefault="00B87EC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61271" w14:textId="77777777" w:rsidR="000F7E39" w:rsidRDefault="00B87EC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B6E81DE" w14:textId="77777777" w:rsidR="000F7E39" w:rsidRDefault="00B87EC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791590" w14:textId="77777777" w:rsidR="000F7E39" w:rsidRDefault="00B87EC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F7E39" w14:paraId="1185A01D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7B1CD7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0E3D7F" w14:textId="77777777" w:rsidR="000F7E39" w:rsidRDefault="00B87EC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59FF5D" w14:textId="77777777" w:rsidR="000F7E39" w:rsidRDefault="00B87EC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A65E8A" w14:textId="77777777" w:rsidR="000F7E39" w:rsidRDefault="00B87EC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F7E39" w14:paraId="683886D5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5C330E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1F749B" w14:textId="77777777" w:rsidR="000F7E39" w:rsidRDefault="00B87EC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933F4" w14:textId="77777777" w:rsidR="000F7E39" w:rsidRDefault="00B87EC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DAE2B9" w14:textId="77777777" w:rsidR="000F7E39" w:rsidRDefault="00B87EC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F7E39" w14:paraId="5FF39DD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9978FD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C35E86" w14:textId="77777777" w:rsidR="000F7E39" w:rsidRDefault="00B87EC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0E01A3" w14:textId="77777777" w:rsidR="000F7E39" w:rsidRDefault="00B87EC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61A493" w14:textId="77777777" w:rsidR="000F7E39" w:rsidRDefault="00B87EC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F7E39" w14:paraId="391F8610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FB972E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3712B" w14:textId="77777777" w:rsidR="000F7E39" w:rsidRDefault="00B87EC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792D9A" w14:textId="77777777" w:rsidR="000F7E39" w:rsidRDefault="00B87EC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4284" w14:textId="77777777" w:rsidR="000F7E39" w:rsidRDefault="00B87EC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F7E39" w14:paraId="4D5BC9F8" w14:textId="77777777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66F1ED" w14:textId="77777777" w:rsidR="000F7E39" w:rsidRDefault="00B87EC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F7E39" w14:paraId="35738247" w14:textId="77777777">
        <w:trPr>
          <w:trHeight w:val="28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6003C3" w14:textId="77777777" w:rsidR="000F7E39" w:rsidRDefault="00B87EC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7D336B" w14:textId="77777777" w:rsidR="000F7E39" w:rsidRDefault="00B87EC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A7912" w14:textId="546DA281" w:rsidR="000F7E39" w:rsidRDefault="00B87ECD">
            <w:pPr>
              <w:pStyle w:val="listparagraph-000080"/>
              <w:rPr>
                <w:sz w:val="20"/>
                <w:szCs w:val="20"/>
              </w:rPr>
            </w:pPr>
            <w:r>
              <w:rPr>
                <w:rStyle w:val="defaultparagraphfont-000107"/>
                <w:color w:val="auto"/>
                <w:sz w:val="20"/>
                <w:szCs w:val="20"/>
              </w:rPr>
              <w:t>     </w:t>
            </w:r>
            <w:r w:rsidR="007A4B1F" w:rsidRPr="00902519">
              <w:rPr>
                <w:rStyle w:val="defaultparagraphfont-000107"/>
                <w:color w:val="auto"/>
                <w:sz w:val="20"/>
                <w:szCs w:val="20"/>
              </w:rPr>
              <w:t>1</w:t>
            </w:r>
            <w:r w:rsidR="00902519" w:rsidRPr="00902519">
              <w:rPr>
                <w:rStyle w:val="defaultparagraphfont-000107"/>
                <w:color w:val="auto"/>
                <w:sz w:val="20"/>
                <w:szCs w:val="20"/>
              </w:rPr>
              <w:t>9</w:t>
            </w:r>
            <w:r w:rsidR="007A4B1F" w:rsidRPr="00902519">
              <w:rPr>
                <w:rStyle w:val="defaultparagraphfont-000107"/>
                <w:color w:val="auto"/>
                <w:sz w:val="20"/>
                <w:szCs w:val="20"/>
              </w:rPr>
              <w:t>.4.2022. do 2</w:t>
            </w:r>
            <w:r w:rsidR="00902519" w:rsidRPr="00902519">
              <w:rPr>
                <w:rStyle w:val="defaultparagraphfont-000107"/>
                <w:color w:val="auto"/>
                <w:sz w:val="20"/>
                <w:szCs w:val="20"/>
              </w:rPr>
              <w:t>8</w:t>
            </w:r>
            <w:r w:rsidR="007A4B1F" w:rsidRPr="00902519">
              <w:rPr>
                <w:rStyle w:val="defaultparagraphfont-000107"/>
                <w:color w:val="auto"/>
                <w:sz w:val="20"/>
                <w:szCs w:val="20"/>
              </w:rPr>
              <w:t>.4</w:t>
            </w:r>
            <w:r w:rsidRPr="00902519">
              <w:rPr>
                <w:rStyle w:val="defaultparagraphfont-000107"/>
                <w:color w:val="auto"/>
                <w:sz w:val="20"/>
                <w:szCs w:val="20"/>
              </w:rPr>
              <w:t xml:space="preserve">.2022. do </w:t>
            </w:r>
            <w:r w:rsidRPr="00902519">
              <w:rPr>
                <w:sz w:val="20"/>
                <w:szCs w:val="20"/>
              </w:rPr>
              <w:t xml:space="preserve"> </w:t>
            </w:r>
            <w:r w:rsidRPr="00902519">
              <w:rPr>
                <w:rStyle w:val="defaultparagraphfont-000004"/>
                <w:sz w:val="20"/>
                <w:szCs w:val="20"/>
              </w:rPr>
              <w:t xml:space="preserve">12:00 </w:t>
            </w:r>
            <w:r w:rsidRPr="00902519">
              <w:rPr>
                <w:rStyle w:val="defaultparagraphfont-000077"/>
                <w:sz w:val="20"/>
                <w:szCs w:val="20"/>
              </w:rPr>
              <w:t xml:space="preserve">sati. </w:t>
            </w:r>
          </w:p>
        </w:tc>
      </w:tr>
      <w:tr w:rsidR="000F7E39" w14:paraId="00D90E52" w14:textId="7777777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59B65C" w14:textId="77777777" w:rsidR="000F7E39" w:rsidRDefault="00B87EC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5B5B9" w14:textId="77777777" w:rsidR="000F7E39" w:rsidRDefault="00B87ECD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> </w:t>
            </w:r>
            <w:r w:rsidR="003229C1">
              <w:rPr>
                <w:sz w:val="20"/>
                <w:szCs w:val="20"/>
              </w:rPr>
              <w:t xml:space="preserve"> 12.5</w:t>
            </w:r>
            <w:r>
              <w:rPr>
                <w:sz w:val="20"/>
                <w:szCs w:val="20"/>
              </w:rPr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094CED" w14:textId="77777777" w:rsidR="000F7E39" w:rsidRDefault="003229C1">
            <w:pPr>
              <w:pStyle w:val="listparagraph-000111"/>
              <w:jc w:val="left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u  17</w:t>
            </w:r>
            <w:r w:rsidR="00B87ECD">
              <w:rPr>
                <w:rStyle w:val="defaultparagraphfont-000004"/>
                <w:sz w:val="20"/>
                <w:szCs w:val="20"/>
              </w:rPr>
              <w:t>:30 sati</w:t>
            </w:r>
            <w:r w:rsidR="00B87ECD">
              <w:rPr>
                <w:sz w:val="20"/>
                <w:szCs w:val="20"/>
              </w:rPr>
              <w:t xml:space="preserve"> </w:t>
            </w:r>
          </w:p>
        </w:tc>
      </w:tr>
    </w:tbl>
    <w:p w14:paraId="22071AC3" w14:textId="77777777" w:rsidR="000F7E39" w:rsidRDefault="00B87ECD">
      <w:pPr>
        <w:pStyle w:val="listparagraph-000112"/>
        <w:spacing w:before="120" w:beforeAutospacing="0" w:after="120"/>
        <w:rPr>
          <w:sz w:val="14"/>
          <w:szCs w:val="14"/>
        </w:rPr>
      </w:pPr>
      <w:r>
        <w:rPr>
          <w:rStyle w:val="000113"/>
          <w:sz w:val="14"/>
          <w:szCs w:val="14"/>
        </w:rPr>
        <w:t> </w:t>
      </w:r>
      <w:r>
        <w:rPr>
          <w:rStyle w:val="defaultparagraphfont-000115"/>
          <w:sz w:val="14"/>
          <w:szCs w:val="14"/>
        </w:rPr>
        <w:t xml:space="preserve">1. Prije </w:t>
      </w:r>
      <w:r>
        <w:rPr>
          <w:rStyle w:val="defaultparagraphfont-000117"/>
          <w:sz w:val="14"/>
          <w:szCs w:val="14"/>
        </w:rPr>
        <w:t xml:space="preserve">potpisivanja ugovora </w:t>
      </w:r>
      <w:r>
        <w:rPr>
          <w:rStyle w:val="defaultparagraphfont-000115"/>
          <w:sz w:val="14"/>
          <w:szCs w:val="14"/>
        </w:rPr>
        <w:t xml:space="preserve">za </w:t>
      </w:r>
      <w:r>
        <w:rPr>
          <w:rStyle w:val="defaultparagraphfont-000117"/>
          <w:sz w:val="14"/>
          <w:szCs w:val="14"/>
        </w:rPr>
        <w:t>ponudu</w:t>
      </w:r>
      <w:r>
        <w:rPr>
          <w:sz w:val="14"/>
          <w:szCs w:val="14"/>
        </w:rPr>
        <w:t xml:space="preserve"> </w:t>
      </w:r>
      <w:r>
        <w:rPr>
          <w:rStyle w:val="defaultparagraphfont-000116"/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>
        <w:rPr>
          <w:rStyle w:val="defaultparagraphfont-000115"/>
          <w:sz w:val="14"/>
          <w:szCs w:val="14"/>
        </w:rPr>
        <w:t>odabrani</w:t>
      </w:r>
      <w:r>
        <w:rPr>
          <w:sz w:val="14"/>
          <w:szCs w:val="14"/>
        </w:rPr>
        <w:t xml:space="preserve"> </w:t>
      </w:r>
      <w:r>
        <w:rPr>
          <w:rStyle w:val="defaultparagraphfont-000116"/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>
        <w:rPr>
          <w:rStyle w:val="defaultparagraphfont-000117"/>
          <w:sz w:val="14"/>
          <w:szCs w:val="14"/>
        </w:rPr>
        <w:t xml:space="preserve">davatelj </w:t>
      </w:r>
      <w:r>
        <w:rPr>
          <w:rStyle w:val="defaultparagraphfont-000115"/>
          <w:sz w:val="14"/>
          <w:szCs w:val="14"/>
        </w:rPr>
        <w:t xml:space="preserve">usluga dužan je dostaviti ili </w:t>
      </w:r>
      <w:r>
        <w:rPr>
          <w:rStyle w:val="defaultparagraphfont-000117"/>
          <w:sz w:val="14"/>
          <w:szCs w:val="14"/>
        </w:rPr>
        <w:t xml:space="preserve">dati školi </w:t>
      </w:r>
      <w:r>
        <w:rPr>
          <w:rStyle w:val="defaultparagraphfont-000115"/>
          <w:sz w:val="14"/>
          <w:szCs w:val="14"/>
        </w:rPr>
        <w:t>na uvid:</w:t>
      </w:r>
      <w:r>
        <w:rPr>
          <w:sz w:val="14"/>
          <w:szCs w:val="14"/>
        </w:rPr>
        <w:t xml:space="preserve"> </w:t>
      </w:r>
    </w:p>
    <w:p w14:paraId="059A5C73" w14:textId="77777777" w:rsidR="000F7E39" w:rsidRDefault="00B87ECD">
      <w:pPr>
        <w:pStyle w:val="000118"/>
        <w:spacing w:before="120" w:beforeAutospacing="0" w:after="120"/>
        <w:rPr>
          <w:sz w:val="14"/>
          <w:szCs w:val="14"/>
        </w:rPr>
      </w:pPr>
      <w:r>
        <w:rPr>
          <w:rStyle w:val="000119"/>
          <w:sz w:val="14"/>
          <w:szCs w:val="14"/>
        </w:rPr>
        <w:t>a)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dokaz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o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registraciji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(preslika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izvatka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iz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sudskog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ili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obrtnog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registra)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iz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kojeg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je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razvidno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da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je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davatelj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usluga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registriran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za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obavljanje djelatnosti turističke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agencije,</w:t>
      </w:r>
      <w:r>
        <w:rPr>
          <w:sz w:val="14"/>
          <w:szCs w:val="14"/>
        </w:rPr>
        <w:t xml:space="preserve"> </w:t>
      </w:r>
    </w:p>
    <w:p w14:paraId="0DD949D6" w14:textId="77777777" w:rsidR="000F7E39" w:rsidRDefault="00B87ECD">
      <w:pPr>
        <w:pStyle w:val="000126"/>
        <w:spacing w:before="120" w:beforeAutospacing="0" w:after="120"/>
        <w:rPr>
          <w:sz w:val="14"/>
          <w:szCs w:val="14"/>
        </w:rPr>
      </w:pPr>
      <w:r>
        <w:rPr>
          <w:rStyle w:val="000119"/>
          <w:sz w:val="14"/>
          <w:szCs w:val="14"/>
        </w:rPr>
        <w:t>b)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  <w:sz w:val="14"/>
          <w:szCs w:val="14"/>
        </w:rPr>
        <w:t xml:space="preserve">rješenja nadležnog ureda </w:t>
      </w:r>
      <w:r>
        <w:rPr>
          <w:rStyle w:val="defaultparagraphfont-000124"/>
          <w:sz w:val="14"/>
          <w:szCs w:val="14"/>
        </w:rPr>
        <w:t xml:space="preserve">državne uprave </w:t>
      </w:r>
      <w:r>
        <w:rPr>
          <w:rStyle w:val="defaultparagraphfont-000122"/>
          <w:sz w:val="14"/>
          <w:szCs w:val="14"/>
        </w:rPr>
        <w:t xml:space="preserve">o </w:t>
      </w:r>
      <w:r>
        <w:rPr>
          <w:rStyle w:val="defaultparagraphfont-000124"/>
          <w:sz w:val="14"/>
          <w:szCs w:val="14"/>
        </w:rPr>
        <w:t xml:space="preserve">ispunjavanju propisanih </w:t>
      </w:r>
      <w:r>
        <w:rPr>
          <w:rStyle w:val="defaultparagraphfont-000122"/>
          <w:sz w:val="14"/>
          <w:szCs w:val="14"/>
        </w:rPr>
        <w:t xml:space="preserve">uvjeta za pružanje usluga turističke agencije – </w:t>
      </w:r>
      <w:r>
        <w:rPr>
          <w:rStyle w:val="defaultparagraphfont-000124"/>
          <w:sz w:val="14"/>
          <w:szCs w:val="14"/>
        </w:rPr>
        <w:t>organizi</w:t>
      </w:r>
      <w:r>
        <w:rPr>
          <w:rStyle w:val="defaultparagraphfont-000122"/>
          <w:sz w:val="14"/>
          <w:szCs w:val="14"/>
        </w:rPr>
        <w:t xml:space="preserve">ranje paket-aranžmana, sklapanje </w:t>
      </w:r>
      <w:r>
        <w:rPr>
          <w:rStyle w:val="defaultparagraphfont-000124"/>
          <w:sz w:val="14"/>
          <w:szCs w:val="14"/>
        </w:rPr>
        <w:t xml:space="preserve">ugovora </w:t>
      </w:r>
      <w:r>
        <w:rPr>
          <w:rStyle w:val="defaultparagraphfont-000122"/>
          <w:sz w:val="14"/>
          <w:szCs w:val="14"/>
        </w:rPr>
        <w:t xml:space="preserve">i </w:t>
      </w:r>
      <w:r>
        <w:rPr>
          <w:rStyle w:val="defaultparagraphfont-000124"/>
          <w:sz w:val="14"/>
          <w:szCs w:val="14"/>
        </w:rPr>
        <w:t xml:space="preserve">provedba ugovora </w:t>
      </w:r>
      <w:r>
        <w:rPr>
          <w:rStyle w:val="defaultparagraphfont-000122"/>
          <w:sz w:val="14"/>
          <w:szCs w:val="14"/>
        </w:rPr>
        <w:t xml:space="preserve">o paket-aranžmanu, organizaciji izleta, sklapanje i </w:t>
      </w:r>
      <w:r>
        <w:rPr>
          <w:rStyle w:val="defaultparagraphfont-000124"/>
          <w:sz w:val="14"/>
          <w:szCs w:val="14"/>
        </w:rPr>
        <w:t xml:space="preserve">provedba ugovora </w:t>
      </w:r>
      <w:r>
        <w:rPr>
          <w:rStyle w:val="defaultparagraphfont-000122"/>
          <w:sz w:val="14"/>
          <w:szCs w:val="14"/>
        </w:rPr>
        <w:t>o</w:t>
      </w:r>
      <w:r>
        <w:rPr>
          <w:sz w:val="14"/>
          <w:szCs w:val="14"/>
        </w:rPr>
        <w:t xml:space="preserve"> </w:t>
      </w:r>
      <w:r>
        <w:rPr>
          <w:rStyle w:val="defaultparagraphfont-000124"/>
          <w:sz w:val="14"/>
          <w:szCs w:val="14"/>
        </w:rPr>
        <w:t>izletu ili uvid u popis turističkih agencija koje na svojim mrežnim stranicama objavljuje ministarstvo nadležno za turizam).</w:t>
      </w:r>
      <w:r>
        <w:rPr>
          <w:sz w:val="14"/>
          <w:szCs w:val="14"/>
        </w:rPr>
        <w:t xml:space="preserve"> </w:t>
      </w:r>
    </w:p>
    <w:p w14:paraId="63F24C5A" w14:textId="77777777" w:rsidR="000F7E39" w:rsidRDefault="00B87ECD">
      <w:pPr>
        <w:pStyle w:val="normal-000128"/>
        <w:spacing w:before="120" w:beforeAutospacing="0" w:after="120"/>
        <w:rPr>
          <w:sz w:val="14"/>
          <w:szCs w:val="14"/>
        </w:rPr>
      </w:pPr>
      <w:r>
        <w:rPr>
          <w:rStyle w:val="defaultparagraphfont-000115"/>
          <w:sz w:val="14"/>
          <w:szCs w:val="14"/>
        </w:rPr>
        <w:t>2. Mjesec dana prije realizacije ugovora odabrani davatelj usluga dužan je dostaviti ili dati školi na uvid:</w:t>
      </w:r>
      <w:r>
        <w:rPr>
          <w:sz w:val="14"/>
          <w:szCs w:val="14"/>
        </w:rPr>
        <w:t xml:space="preserve"> </w:t>
      </w:r>
    </w:p>
    <w:p w14:paraId="61680454" w14:textId="77777777" w:rsidR="000F7E39" w:rsidRDefault="00B87ECD">
      <w:pPr>
        <w:pStyle w:val="000129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a)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dokaz o osiguranju jamčevine za slučaj nesolventnosti (za višednevnu ekskurziju ili višednevnu terensku nastavu),</w:t>
      </w:r>
      <w:r>
        <w:rPr>
          <w:sz w:val="14"/>
          <w:szCs w:val="14"/>
        </w:rPr>
        <w:t xml:space="preserve"> </w:t>
      </w:r>
    </w:p>
    <w:p w14:paraId="6E7AF4C3" w14:textId="77777777" w:rsidR="000F7E39" w:rsidRDefault="00B87ECD">
      <w:pPr>
        <w:pStyle w:val="000133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b)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dokaz o osiguranju od odgovornosti za štetu koju turistička agencija prouzroči neispunjenjem, djelomičnim ispunjenjem ili neurednim ispunjenjem obveza iz paket-aranžmana (preslika polica).</w:t>
      </w:r>
      <w:r>
        <w:rPr>
          <w:sz w:val="14"/>
          <w:szCs w:val="14"/>
        </w:rPr>
        <w:t xml:space="preserve"> </w:t>
      </w:r>
    </w:p>
    <w:p w14:paraId="7E0CCC68" w14:textId="77777777" w:rsidR="000F7E39" w:rsidRDefault="00B87ECD">
      <w:pPr>
        <w:pStyle w:val="normal-000128"/>
        <w:spacing w:before="120" w:beforeAutospacing="0" w:after="120"/>
        <w:rPr>
          <w:b/>
          <w:sz w:val="14"/>
          <w:szCs w:val="14"/>
        </w:rPr>
      </w:pPr>
      <w:r>
        <w:rPr>
          <w:rStyle w:val="defaultparagraphfont-000134"/>
          <w:b w:val="0"/>
          <w:sz w:val="14"/>
          <w:szCs w:val="1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</w:t>
      </w:r>
    </w:p>
    <w:p w14:paraId="4C0A9D74" w14:textId="77777777" w:rsidR="000F7E39" w:rsidRDefault="00B87ECD">
      <w:pPr>
        <w:pStyle w:val="normal-000128"/>
        <w:spacing w:before="120" w:beforeAutospacing="0" w:after="120"/>
        <w:rPr>
          <w:sz w:val="14"/>
          <w:szCs w:val="14"/>
        </w:rPr>
      </w:pPr>
      <w:r>
        <w:rPr>
          <w:rStyle w:val="defaultparagraphfont-000135"/>
          <w:sz w:val="14"/>
          <w:szCs w:val="14"/>
        </w:rPr>
        <w:t xml:space="preserve">Napomena: </w:t>
      </w:r>
    </w:p>
    <w:p w14:paraId="4E4745BA" w14:textId="77777777" w:rsidR="000F7E39" w:rsidRDefault="00B87ECD">
      <w:pPr>
        <w:pStyle w:val="000129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1)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Pristigle ponude trebaju sadržavati i u cijenu uključivati:</w:t>
      </w:r>
      <w:r>
        <w:rPr>
          <w:sz w:val="14"/>
          <w:szCs w:val="14"/>
        </w:rPr>
        <w:t xml:space="preserve"> </w:t>
      </w:r>
    </w:p>
    <w:p w14:paraId="1F4AE191" w14:textId="77777777" w:rsidR="000F7E39" w:rsidRDefault="00B87ECD">
      <w:pPr>
        <w:pStyle w:val="000136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a)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prijevoz sudionika isključivo prijevoznim sredstvima koji udovoljavaju propisima,</w:t>
      </w:r>
      <w:r>
        <w:rPr>
          <w:sz w:val="14"/>
          <w:szCs w:val="14"/>
        </w:rPr>
        <w:t xml:space="preserve"> </w:t>
      </w:r>
    </w:p>
    <w:p w14:paraId="16BC27DC" w14:textId="77777777" w:rsidR="000F7E39" w:rsidRDefault="00B87ECD">
      <w:pPr>
        <w:pStyle w:val="000136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b)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osiguranje odgovornosti i jamčevine.</w:t>
      </w:r>
      <w:r>
        <w:rPr>
          <w:sz w:val="14"/>
          <w:szCs w:val="14"/>
        </w:rPr>
        <w:t xml:space="preserve"> </w:t>
      </w:r>
    </w:p>
    <w:p w14:paraId="4B51CE88" w14:textId="77777777" w:rsidR="000F7E39" w:rsidRDefault="00B87ECD">
      <w:pPr>
        <w:pStyle w:val="000129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2)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Ponude trebaju biti:</w:t>
      </w:r>
      <w:r>
        <w:rPr>
          <w:sz w:val="14"/>
          <w:szCs w:val="14"/>
        </w:rPr>
        <w:t xml:space="preserve"> </w:t>
      </w:r>
    </w:p>
    <w:p w14:paraId="1C6D064F" w14:textId="77777777" w:rsidR="000F7E39" w:rsidRDefault="00B87ECD">
      <w:pPr>
        <w:pStyle w:val="000136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a)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u skladu s posebnim propisima kojima se uređuje pružanje usluga u turizmu i obavljanje ugostiteljske djelatnosti ili sukladno posebnim propisima,</w:t>
      </w:r>
      <w:r>
        <w:rPr>
          <w:sz w:val="14"/>
          <w:szCs w:val="14"/>
        </w:rPr>
        <w:t xml:space="preserve"> </w:t>
      </w:r>
    </w:p>
    <w:p w14:paraId="1D97C271" w14:textId="77777777" w:rsidR="000F7E39" w:rsidRDefault="00B87ECD">
      <w:pPr>
        <w:pStyle w:val="000138"/>
        <w:spacing w:before="120" w:beforeAutospacing="0" w:after="120"/>
        <w:rPr>
          <w:sz w:val="14"/>
          <w:szCs w:val="14"/>
        </w:rPr>
      </w:pPr>
      <w:r>
        <w:rPr>
          <w:rStyle w:val="000130"/>
          <w:sz w:val="14"/>
          <w:szCs w:val="14"/>
        </w:rPr>
        <w:t>b)</w:t>
      </w:r>
      <w:r>
        <w:rPr>
          <w:sz w:val="14"/>
          <w:szCs w:val="14"/>
        </w:rPr>
        <w:t xml:space="preserve"> </w:t>
      </w:r>
      <w:r>
        <w:rPr>
          <w:rStyle w:val="defaultparagraphfont-000122"/>
          <w:sz w:val="14"/>
          <w:szCs w:val="14"/>
        </w:rPr>
        <w:t>razrađene prema traženim točkama i s iskazanom ukupnom cijenom za pojedinog učenika.</w:t>
      </w:r>
      <w:r>
        <w:rPr>
          <w:sz w:val="14"/>
          <w:szCs w:val="14"/>
        </w:rPr>
        <w:t xml:space="preserve"> </w:t>
      </w:r>
    </w:p>
    <w:p w14:paraId="620B364D" w14:textId="77777777" w:rsidR="000F7E39" w:rsidRDefault="00B87ECD">
      <w:pPr>
        <w:pStyle w:val="listparagraph-000139"/>
        <w:spacing w:before="120" w:beforeAutospacing="0" w:after="120"/>
        <w:rPr>
          <w:sz w:val="14"/>
          <w:szCs w:val="14"/>
        </w:rPr>
      </w:pPr>
      <w:r>
        <w:rPr>
          <w:rStyle w:val="defaultparagraphfont-000122"/>
          <w:sz w:val="14"/>
          <w:szCs w:val="14"/>
        </w:rPr>
        <w:t>3) U obzir će se uzimati ponude zaprimljene poštom na školsku ustanovu do navedenoga roka (dana i sata), odnosno e-poštom ako se postupak provodi sukladno čl. 13. st. 13. ovoga Pravilnika.</w:t>
      </w:r>
      <w:r>
        <w:rPr>
          <w:sz w:val="14"/>
          <w:szCs w:val="14"/>
        </w:rPr>
        <w:t xml:space="preserve"> </w:t>
      </w:r>
    </w:p>
    <w:p w14:paraId="632F0C3A" w14:textId="77777777" w:rsidR="000F7E39" w:rsidRDefault="00B87ECD">
      <w:pPr>
        <w:pStyle w:val="000140"/>
        <w:spacing w:before="120" w:beforeAutospacing="0" w:after="120"/>
        <w:rPr>
          <w:b/>
          <w:sz w:val="14"/>
          <w:szCs w:val="14"/>
        </w:rPr>
      </w:pPr>
      <w:r>
        <w:rPr>
          <w:rStyle w:val="000130"/>
          <w:sz w:val="14"/>
          <w:szCs w:val="14"/>
        </w:rPr>
        <w:t>4)</w:t>
      </w:r>
      <w:r>
        <w:rPr>
          <w:b/>
          <w:sz w:val="14"/>
          <w:szCs w:val="14"/>
        </w:rPr>
        <w:t xml:space="preserve"> </w:t>
      </w:r>
      <w:r>
        <w:rPr>
          <w:rStyle w:val="defaultparagraphfont-000142"/>
          <w:b w:val="0"/>
          <w:sz w:val="14"/>
          <w:szCs w:val="1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EF4E843" w14:textId="77777777" w:rsidR="000F7E39" w:rsidRDefault="00B87ECD">
      <w:pPr>
        <w:pStyle w:val="000143"/>
        <w:spacing w:before="120" w:beforeAutospacing="0" w:after="120"/>
        <w:rPr>
          <w:b/>
          <w:sz w:val="14"/>
          <w:szCs w:val="14"/>
        </w:rPr>
      </w:pPr>
      <w:r>
        <w:rPr>
          <w:rStyle w:val="000130"/>
          <w:sz w:val="14"/>
          <w:szCs w:val="14"/>
        </w:rPr>
        <w:t>5)</w:t>
      </w:r>
      <w:r>
        <w:rPr>
          <w:b/>
          <w:sz w:val="14"/>
          <w:szCs w:val="14"/>
        </w:rPr>
        <w:t xml:space="preserve"> </w:t>
      </w:r>
      <w:r>
        <w:rPr>
          <w:rStyle w:val="defaultparagraphfont-000142"/>
          <w:b w:val="0"/>
          <w:sz w:val="14"/>
          <w:szCs w:val="14"/>
        </w:rPr>
        <w:t xml:space="preserve">Potencijalni davatelj usluga ne može dopisivati i nuditi dodatne pogodnosti. </w:t>
      </w:r>
    </w:p>
    <w:sectPr w:rsidR="000F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B712" w14:textId="77777777" w:rsidR="00CD4315" w:rsidRDefault="00CD4315">
      <w:r>
        <w:separator/>
      </w:r>
    </w:p>
  </w:endnote>
  <w:endnote w:type="continuationSeparator" w:id="0">
    <w:p w14:paraId="157DE1A9" w14:textId="77777777" w:rsidR="00CD4315" w:rsidRDefault="00C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304C" w14:textId="77777777" w:rsidR="00CD4315" w:rsidRDefault="00CD4315">
      <w:r>
        <w:separator/>
      </w:r>
    </w:p>
  </w:footnote>
  <w:footnote w:type="continuationSeparator" w:id="0">
    <w:p w14:paraId="19D164D8" w14:textId="77777777" w:rsidR="00CD4315" w:rsidRDefault="00CD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3F7A"/>
    <w:rsid w:val="000308C8"/>
    <w:rsid w:val="000C4CBF"/>
    <w:rsid w:val="000F7E39"/>
    <w:rsid w:val="00122818"/>
    <w:rsid w:val="001E0E5F"/>
    <w:rsid w:val="00253819"/>
    <w:rsid w:val="002C26B5"/>
    <w:rsid w:val="003229C1"/>
    <w:rsid w:val="00354969"/>
    <w:rsid w:val="00492E2F"/>
    <w:rsid w:val="006C7049"/>
    <w:rsid w:val="0075405D"/>
    <w:rsid w:val="00796629"/>
    <w:rsid w:val="007A4B1F"/>
    <w:rsid w:val="007E6AFB"/>
    <w:rsid w:val="007F3798"/>
    <w:rsid w:val="0086397C"/>
    <w:rsid w:val="00893682"/>
    <w:rsid w:val="008B5B1C"/>
    <w:rsid w:val="00902519"/>
    <w:rsid w:val="00946734"/>
    <w:rsid w:val="00A03230"/>
    <w:rsid w:val="00B87ECD"/>
    <w:rsid w:val="00BF6340"/>
    <w:rsid w:val="00C41DDE"/>
    <w:rsid w:val="00CD4315"/>
    <w:rsid w:val="00D450EE"/>
    <w:rsid w:val="00DB50DC"/>
    <w:rsid w:val="00E24E6E"/>
    <w:rsid w:val="00EA0FF5"/>
    <w:rsid w:val="00EB3CBD"/>
    <w:rsid w:val="00EB7358"/>
    <w:rsid w:val="00ED62B0"/>
    <w:rsid w:val="00F72A5E"/>
    <w:rsid w:val="00FD7EE0"/>
    <w:rsid w:val="27E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624"/>
  <w15:docId w15:val="{D9427A0B-7523-4E49-AC91-E7580D0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qFormat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Pr>
      <w:sz w:val="22"/>
      <w:szCs w:val="22"/>
    </w:rPr>
  </w:style>
  <w:style w:type="paragraph" w:customStyle="1" w:styleId="listparagraph-000094">
    <w:name w:val="listparagraph-000094"/>
    <w:basedOn w:val="Normal"/>
    <w:qFormat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Pr>
      <w:sz w:val="22"/>
      <w:szCs w:val="22"/>
    </w:rPr>
  </w:style>
  <w:style w:type="paragraph" w:customStyle="1" w:styleId="listparagraph-000103">
    <w:name w:val="listparagraph-000103"/>
    <w:basedOn w:val="Normal"/>
    <w:qFormat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sz w:val="22"/>
      <w:szCs w:val="22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qFormat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qFormat/>
    <w:rPr>
      <w:color w:val="000000"/>
      <w:sz w:val="22"/>
      <w:szCs w:val="22"/>
    </w:rPr>
  </w:style>
  <w:style w:type="character" w:customStyle="1" w:styleId="000025">
    <w:name w:val="000025"/>
    <w:qFormat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qFormat/>
    <w:rPr>
      <w:b/>
      <w:bCs/>
      <w:color w:val="000000"/>
      <w:sz w:val="18"/>
      <w:szCs w:val="18"/>
    </w:rPr>
  </w:style>
  <w:style w:type="character" w:customStyle="1" w:styleId="000035">
    <w:name w:val="000035"/>
    <w:qFormat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qFormat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qFormat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rPr>
      <w:sz w:val="4"/>
      <w:szCs w:val="4"/>
    </w:rPr>
  </w:style>
  <w:style w:type="character" w:customStyle="1" w:styleId="defaultparagraphfont-000115">
    <w:name w:val="defaultparagraphfont-000115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qFormat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qFormat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Katarina Bakić</cp:lastModifiedBy>
  <cp:revision>3</cp:revision>
  <cp:lastPrinted>2022-01-18T13:49:00Z</cp:lastPrinted>
  <dcterms:created xsi:type="dcterms:W3CDTF">2022-04-19T11:08:00Z</dcterms:created>
  <dcterms:modified xsi:type="dcterms:W3CDTF">2022-05-25T07:05:00Z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CB1323288CA641D2AE303A763E0D59F0</vt:lpwstr>
  </property>
</Properties>
</file>