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4803CE52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3D57">
        <w:rPr>
          <w:rFonts w:ascii="Times New Roman" w:eastAsia="Times New Roman" w:hAnsi="Times New Roman" w:cs="Times New Roman"/>
          <w:lang w:eastAsia="hr-HR"/>
        </w:rPr>
        <w:t>7</w:t>
      </w:r>
      <w:r w:rsidR="00062C1B">
        <w:rPr>
          <w:rFonts w:ascii="Times New Roman" w:eastAsia="Times New Roman" w:hAnsi="Times New Roman" w:cs="Times New Roman"/>
          <w:lang w:eastAsia="hr-HR"/>
        </w:rPr>
        <w:t>1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062C1B">
        <w:rPr>
          <w:rFonts w:ascii="Times New Roman" w:eastAsia="Times New Roman" w:hAnsi="Times New Roman" w:cs="Times New Roman"/>
          <w:lang w:eastAsia="hr-HR"/>
        </w:rPr>
        <w:t>12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B3D57">
        <w:rPr>
          <w:rFonts w:ascii="Times New Roman" w:eastAsia="Times New Roman" w:hAnsi="Times New Roman" w:cs="Times New Roman"/>
          <w:lang w:eastAsia="hr-HR"/>
        </w:rPr>
        <w:t>ožujka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5EB602AD" w14:textId="77777777" w:rsidR="00062C1B" w:rsidRDefault="00062C1B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7A9261" w14:textId="77777777" w:rsidR="00062C1B" w:rsidRDefault="00062C1B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0C3D56" w14:textId="77777777" w:rsidR="00062C1B" w:rsidRDefault="00062C1B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9E4C28" w14:textId="77777777" w:rsidR="00062C1B" w:rsidRPr="006C0736" w:rsidRDefault="00062C1B" w:rsidP="00062C1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0736">
        <w:rPr>
          <w:rFonts w:ascii="Times New Roman" w:eastAsia="Times New Roman" w:hAnsi="Times New Roman"/>
          <w:sz w:val="24"/>
          <w:szCs w:val="24"/>
          <w:lang w:eastAsia="hr-HR"/>
        </w:rPr>
        <w:t>Prihvaćanje zapisnika sa 70. sjednice Školskog odbora Osnovne škole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C0736">
        <w:rPr>
          <w:rFonts w:ascii="Times New Roman" w:eastAsia="Times New Roman" w:hAnsi="Times New Roman"/>
          <w:sz w:val="24"/>
          <w:szCs w:val="24"/>
          <w:lang w:eastAsia="hr-HR"/>
        </w:rPr>
        <w:t>Brda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C0736">
        <w:rPr>
          <w:rFonts w:ascii="Times New Roman" w:eastAsia="Times New Roman" w:hAnsi="Times New Roman"/>
          <w:sz w:val="24"/>
          <w:szCs w:val="24"/>
          <w:lang w:eastAsia="hr-HR"/>
        </w:rPr>
        <w:t xml:space="preserve">održane dana </w:t>
      </w:r>
      <w:r w:rsidRPr="006C0736">
        <w:rPr>
          <w:rFonts w:ascii="Times New Roman" w:hAnsi="Times New Roman"/>
          <w:sz w:val="24"/>
          <w:szCs w:val="24"/>
        </w:rPr>
        <w:t>7. ožujka 2024. (četvrtak) elektroničkim putem</w:t>
      </w:r>
    </w:p>
    <w:p w14:paraId="4EDC5F2A" w14:textId="77777777" w:rsidR="00062C1B" w:rsidRPr="006C0736" w:rsidRDefault="00062C1B" w:rsidP="00062C1B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71021474"/>
      <w:r w:rsidRPr="006C0736">
        <w:rPr>
          <w:rFonts w:ascii="Times New Roman" w:eastAsia="Times New Roman" w:hAnsi="Times New Roman"/>
          <w:sz w:val="24"/>
          <w:szCs w:val="24"/>
        </w:rPr>
        <w:t>Izvješće o stanju sigurnosti, provođenju preventivnih programa te mjerama poduzetim u cilju zaštite prava učenika za prvo polugodište šk. god. 2023./2024.</w:t>
      </w:r>
    </w:p>
    <w:bookmarkEnd w:id="0"/>
    <w:p w14:paraId="773BB6C8" w14:textId="77777777" w:rsidR="00062C1B" w:rsidRPr="006C0736" w:rsidRDefault="00062C1B" w:rsidP="00062C1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0736">
        <w:rPr>
          <w:rFonts w:ascii="Times New Roman" w:eastAsia="Times New Roman" w:hAnsi="Times New Roman"/>
          <w:bCs/>
          <w:sz w:val="24"/>
          <w:szCs w:val="24"/>
        </w:rPr>
        <w:t>Utvrđivanje prijedloga novog Statuta Osnovne škole Brda</w:t>
      </w:r>
    </w:p>
    <w:p w14:paraId="48DFFF68" w14:textId="77777777" w:rsidR="00062C1B" w:rsidRPr="006C0736" w:rsidRDefault="00062C1B" w:rsidP="00062C1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C0736">
        <w:rPr>
          <w:rFonts w:ascii="Times New Roman" w:hAnsi="Times New Roman"/>
          <w:sz w:val="24"/>
          <w:szCs w:val="24"/>
        </w:rPr>
        <w:t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736">
        <w:rPr>
          <w:rFonts w:ascii="Times New Roman" w:hAnsi="Times New Roman"/>
          <w:sz w:val="24"/>
          <w:szCs w:val="24"/>
        </w:rPr>
        <w:t>za zaposlenike</w:t>
      </w:r>
      <w:r>
        <w:rPr>
          <w:rFonts w:ascii="Times New Roman" w:hAnsi="Times New Roman"/>
          <w:sz w:val="24"/>
          <w:szCs w:val="24"/>
        </w:rPr>
        <w:t xml:space="preserve"> OŠ Brda</w:t>
      </w:r>
    </w:p>
    <w:p w14:paraId="54561039" w14:textId="77777777" w:rsidR="00062C1B" w:rsidRPr="006C0736" w:rsidRDefault="00062C1B" w:rsidP="00062C1B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C0736">
        <w:rPr>
          <w:rFonts w:ascii="Times New Roman" w:eastAsia="Times New Roman" w:hAnsi="Times New Roman"/>
          <w:sz w:val="24"/>
          <w:szCs w:val="24"/>
        </w:rPr>
        <w:t>Ostalo</w:t>
      </w:r>
    </w:p>
    <w:p w14:paraId="29B1FE94" w14:textId="77777777" w:rsidR="00062C1B" w:rsidRPr="00094F74" w:rsidRDefault="00062C1B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B670EB" w14:textId="4CD6922A" w:rsidR="0008586A" w:rsidRPr="0008586A" w:rsidRDefault="0008586A" w:rsidP="0008586A">
      <w:pPr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74A4575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8CE14B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5D135C8" w14:textId="4179EC37" w:rsidR="00062C1B" w:rsidRDefault="001657B3" w:rsidP="003B3D57">
      <w:pPr>
        <w:jc w:val="both"/>
        <w:rPr>
          <w:rFonts w:ascii="Times New Roman" w:hAnsi="Times New Roman"/>
          <w:sz w:val="24"/>
          <w:szCs w:val="24"/>
        </w:rPr>
      </w:pPr>
      <w:bookmarkStart w:id="1" w:name="_Hlk71110258"/>
      <w:bookmarkStart w:id="2" w:name="_Hlk104279125"/>
      <w:r w:rsidRPr="003B3D57">
        <w:rPr>
          <w:rFonts w:ascii="Times New Roman" w:eastAsia="Times New Roman" w:hAnsi="Times New Roman" w:cs="Times New Roman"/>
          <w:b/>
          <w:bCs/>
          <w:lang w:eastAsia="hr-HR"/>
        </w:rPr>
        <w:t xml:space="preserve">AD1/ </w:t>
      </w:r>
      <w:r w:rsidRPr="003B3D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B3D57" w:rsidRPr="003B3D57">
        <w:rPr>
          <w:rFonts w:ascii="Times New Roman" w:eastAsia="Times New Roman" w:hAnsi="Times New Roman"/>
          <w:sz w:val="24"/>
          <w:szCs w:val="24"/>
          <w:lang w:eastAsia="hr-HR"/>
        </w:rPr>
        <w:t xml:space="preserve">Prihvaćanje zapisnika sa </w:t>
      </w:r>
      <w:r w:rsidR="00062C1B">
        <w:rPr>
          <w:rFonts w:ascii="Times New Roman" w:eastAsia="Times New Roman" w:hAnsi="Times New Roman"/>
          <w:sz w:val="24"/>
          <w:szCs w:val="24"/>
          <w:lang w:eastAsia="hr-HR"/>
        </w:rPr>
        <w:t>70</w:t>
      </w:r>
      <w:r w:rsidR="003B3D57" w:rsidRPr="003B3D57">
        <w:rPr>
          <w:rFonts w:ascii="Times New Roman" w:eastAsia="Times New Roman" w:hAnsi="Times New Roman"/>
          <w:sz w:val="24"/>
          <w:szCs w:val="24"/>
          <w:lang w:eastAsia="hr-HR"/>
        </w:rPr>
        <w:t xml:space="preserve">. sjednice Školskog odbora Osnovne škole „Brda“ Split održane dana </w:t>
      </w:r>
      <w:r w:rsidR="00062C1B">
        <w:rPr>
          <w:rFonts w:ascii="Times New Roman" w:eastAsia="Times New Roman" w:hAnsi="Times New Roman"/>
          <w:sz w:val="24"/>
          <w:szCs w:val="24"/>
          <w:lang w:eastAsia="hr-HR"/>
        </w:rPr>
        <w:t>12</w:t>
      </w:r>
      <w:r w:rsidR="003B3D57" w:rsidRPr="003B3D57">
        <w:rPr>
          <w:rFonts w:ascii="Times New Roman" w:hAnsi="Times New Roman"/>
          <w:sz w:val="24"/>
          <w:szCs w:val="24"/>
        </w:rPr>
        <w:t xml:space="preserve">. ožujka 2024.  </w:t>
      </w:r>
    </w:p>
    <w:p w14:paraId="21F53597" w14:textId="51A73EE3" w:rsidR="00062C1B" w:rsidRDefault="00062C1B" w:rsidP="00062C1B">
      <w:pPr>
        <w:pStyle w:val="Tijeloteksta"/>
        <w:shd w:val="clear" w:color="auto" w:fill="FFFFFF"/>
        <w:rPr>
          <w:bCs/>
        </w:rPr>
      </w:pPr>
      <w:r w:rsidRPr="00062C1B">
        <w:rPr>
          <w:szCs w:val="24"/>
          <w:highlight w:val="yellow"/>
          <w:lang w:eastAsia="hr-HR"/>
        </w:rPr>
        <w:t>AD3</w:t>
      </w:r>
      <w:r>
        <w:rPr>
          <w:szCs w:val="24"/>
          <w:lang w:eastAsia="hr-HR"/>
        </w:rPr>
        <w:t xml:space="preserve">/ </w:t>
      </w:r>
      <w:r w:rsidRPr="00F54676">
        <w:rPr>
          <w:szCs w:val="24"/>
          <w:lang w:eastAsia="hr-HR"/>
        </w:rPr>
        <w:t xml:space="preserve">Utvrđuje se Prijedlog </w:t>
      </w:r>
      <w:r>
        <w:rPr>
          <w:szCs w:val="24"/>
          <w:lang w:eastAsia="hr-HR"/>
        </w:rPr>
        <w:t>S</w:t>
      </w:r>
      <w:r w:rsidRPr="00F54676">
        <w:rPr>
          <w:szCs w:val="24"/>
          <w:lang w:eastAsia="hr-HR"/>
        </w:rPr>
        <w:t>tatuta Osnovne škole Brda</w:t>
      </w:r>
      <w:r>
        <w:rPr>
          <w:szCs w:val="24"/>
          <w:lang w:eastAsia="hr-HR"/>
        </w:rPr>
        <w:t xml:space="preserve"> koji je usklađen </w:t>
      </w:r>
      <w:r>
        <w:rPr>
          <w:bCs/>
        </w:rPr>
        <w:t>sa Zakonom o izmjenama i dopunama Zakona o odgoju i obrazovanju („Narodne novine“, br. 156/23).</w:t>
      </w:r>
    </w:p>
    <w:p w14:paraId="2EC3A9E0" w14:textId="0DD9AD74" w:rsidR="00062C1B" w:rsidRPr="00062C1B" w:rsidRDefault="00062C1B" w:rsidP="0006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C1B">
        <w:rPr>
          <w:rFonts w:ascii="Times New Roman" w:hAnsi="Times New Roman" w:cs="Times New Roman"/>
          <w:sz w:val="24"/>
          <w:szCs w:val="24"/>
        </w:rPr>
        <w:t>Prijedlog Statuta prosljeđuje se Osnivaču – Gradu Splitu radi dobivanja prethodne suglasnosti za njegovo donošenje.</w:t>
      </w:r>
    </w:p>
    <w:p w14:paraId="2286201C" w14:textId="77777777" w:rsidR="00062C1B" w:rsidRPr="003B3D57" w:rsidRDefault="00062C1B" w:rsidP="003B3D57">
      <w:pPr>
        <w:jc w:val="both"/>
        <w:rPr>
          <w:rFonts w:ascii="Times New Roman" w:hAnsi="Times New Roman"/>
          <w:sz w:val="24"/>
          <w:szCs w:val="24"/>
        </w:rPr>
      </w:pPr>
    </w:p>
    <w:p w14:paraId="08D5C7E8" w14:textId="13D7A848" w:rsidR="0008586A" w:rsidRDefault="003B3D57" w:rsidP="00085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D57">
        <w:rPr>
          <w:rFonts w:ascii="Times New Roman" w:eastAsia="Times New Roman" w:hAnsi="Times New Roman" w:cs="Times New Roman"/>
          <w:b/>
          <w:bCs/>
          <w:lang w:eastAsia="hr-HR"/>
        </w:rPr>
        <w:t>AD</w:t>
      </w:r>
      <w:r w:rsidR="00062C1B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062C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 w:rsidRPr="00062C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2C1B" w:rsidRPr="00062C1B">
        <w:rPr>
          <w:rFonts w:ascii="Times New Roman" w:hAnsi="Times New Roman" w:cs="Times New Roman"/>
          <w:sz w:val="24"/>
          <w:szCs w:val="24"/>
        </w:rPr>
        <w:t xml:space="preserve">daje </w:t>
      </w:r>
      <w:r w:rsidR="00062C1B">
        <w:rPr>
          <w:rFonts w:ascii="Times New Roman" w:hAnsi="Times New Roman" w:cs="Times New Roman"/>
          <w:sz w:val="24"/>
          <w:szCs w:val="24"/>
        </w:rPr>
        <w:t xml:space="preserve">se </w:t>
      </w:r>
      <w:r w:rsidR="00062C1B" w:rsidRPr="00062C1B">
        <w:rPr>
          <w:rFonts w:ascii="Times New Roman" w:hAnsi="Times New Roman" w:cs="Times New Roman"/>
          <w:sz w:val="24"/>
          <w:szCs w:val="24"/>
          <w:highlight w:val="yellow"/>
        </w:rPr>
        <w:t>prethodna</w:t>
      </w:r>
      <w:r w:rsidR="00062C1B" w:rsidRPr="00062C1B">
        <w:rPr>
          <w:rFonts w:ascii="Times New Roman" w:hAnsi="Times New Roman" w:cs="Times New Roman"/>
          <w:sz w:val="24"/>
          <w:szCs w:val="24"/>
        </w:rPr>
        <w:t xml:space="preserve"> suglasnost</w:t>
      </w:r>
      <w:r w:rsidR="00062C1B" w:rsidRPr="00062C1B">
        <w:rPr>
          <w:rFonts w:ascii="Times New Roman" w:hAnsi="Times New Roman"/>
          <w:sz w:val="24"/>
          <w:szCs w:val="24"/>
        </w:rPr>
        <w:t xml:space="preserve"> za promjenu ugovora o radu temeljem Zakona o plaćama u državnoj službi i javnim službama (Narodne novine broj  155/23) i Uredbe o nazivima radnih mjesta, uvjetima za raspored i koeficijentima za obračun plaće u javnim službama (Narodne novine broj 22/24) za zaposlenike OŠ Brda.</w:t>
      </w:r>
    </w:p>
    <w:p w14:paraId="03D91575" w14:textId="0C62C47C" w:rsidR="009D63D6" w:rsidRPr="0008586A" w:rsidRDefault="009D63D6" w:rsidP="0008586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DACB73" w14:textId="3A18DBDB" w:rsidR="006B1430" w:rsidRPr="00EC5824" w:rsidRDefault="006B1430" w:rsidP="006B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7614" w14:textId="2F95E8E0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6FDB1" w14:textId="7F9B9DC9" w:rsidR="006B1430" w:rsidRPr="009D078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B583" w14:textId="469AD511" w:rsidR="001657B3" w:rsidRPr="001657B3" w:rsidRDefault="001657B3" w:rsidP="00C779C7">
      <w:pPr>
        <w:spacing w:after="0"/>
        <w:jc w:val="both"/>
        <w:rPr>
          <w:rFonts w:ascii="Times New Roman" w:hAnsi="Times New Roman"/>
        </w:rPr>
      </w:pPr>
    </w:p>
    <w:bookmarkEnd w:id="1"/>
    <w:bookmarkEnd w:id="2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1CCF" w14:textId="77777777" w:rsidR="00431E70" w:rsidRDefault="00431E70">
      <w:pPr>
        <w:spacing w:after="0" w:line="240" w:lineRule="auto"/>
      </w:pPr>
      <w:r>
        <w:separator/>
      </w:r>
    </w:p>
  </w:endnote>
  <w:endnote w:type="continuationSeparator" w:id="0">
    <w:p w14:paraId="4746AEA0" w14:textId="77777777" w:rsidR="00431E70" w:rsidRDefault="0043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97C1" w14:textId="77777777" w:rsidR="00431E70" w:rsidRDefault="00431E70">
      <w:pPr>
        <w:spacing w:after="0" w:line="240" w:lineRule="auto"/>
      </w:pPr>
      <w:r>
        <w:separator/>
      </w:r>
    </w:p>
  </w:footnote>
  <w:footnote w:type="continuationSeparator" w:id="0">
    <w:p w14:paraId="0579318F" w14:textId="77777777" w:rsidR="00431E70" w:rsidRDefault="0043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E3"/>
    <w:multiLevelType w:val="hybridMultilevel"/>
    <w:tmpl w:val="7B784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  <w:num w:numId="6" w16cid:durableId="2815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62C1B"/>
    <w:rsid w:val="00065052"/>
    <w:rsid w:val="0008586A"/>
    <w:rsid w:val="00094F74"/>
    <w:rsid w:val="00097E0A"/>
    <w:rsid w:val="000C4EF4"/>
    <w:rsid w:val="0011020D"/>
    <w:rsid w:val="001657B3"/>
    <w:rsid w:val="00190EE2"/>
    <w:rsid w:val="001D0E97"/>
    <w:rsid w:val="001D71AD"/>
    <w:rsid w:val="002C7882"/>
    <w:rsid w:val="002F028C"/>
    <w:rsid w:val="0032279E"/>
    <w:rsid w:val="00365C42"/>
    <w:rsid w:val="00396916"/>
    <w:rsid w:val="003B3D57"/>
    <w:rsid w:val="00431E70"/>
    <w:rsid w:val="004620BB"/>
    <w:rsid w:val="004944AA"/>
    <w:rsid w:val="004E5658"/>
    <w:rsid w:val="005A2DDC"/>
    <w:rsid w:val="005C4F6C"/>
    <w:rsid w:val="005F74A6"/>
    <w:rsid w:val="0060123F"/>
    <w:rsid w:val="00673853"/>
    <w:rsid w:val="0067752D"/>
    <w:rsid w:val="00694871"/>
    <w:rsid w:val="006B1430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A1385"/>
    <w:rsid w:val="008E7509"/>
    <w:rsid w:val="008F0B71"/>
    <w:rsid w:val="009549E3"/>
    <w:rsid w:val="00955DE4"/>
    <w:rsid w:val="00962B87"/>
    <w:rsid w:val="00964F1E"/>
    <w:rsid w:val="009B19FC"/>
    <w:rsid w:val="009C68B7"/>
    <w:rsid w:val="009D63D6"/>
    <w:rsid w:val="00A36475"/>
    <w:rsid w:val="00A47CAA"/>
    <w:rsid w:val="00A52521"/>
    <w:rsid w:val="00AE478E"/>
    <w:rsid w:val="00AE6C08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D765DB"/>
    <w:rsid w:val="00D77C7F"/>
    <w:rsid w:val="00D77E7D"/>
    <w:rsid w:val="00D87F82"/>
    <w:rsid w:val="00E0071E"/>
    <w:rsid w:val="00E079D1"/>
    <w:rsid w:val="00E21905"/>
    <w:rsid w:val="00E446AC"/>
    <w:rsid w:val="00E5534B"/>
    <w:rsid w:val="00E62AFE"/>
    <w:rsid w:val="00EB1047"/>
    <w:rsid w:val="00EF01FF"/>
    <w:rsid w:val="00FD3DB6"/>
    <w:rsid w:val="00FD721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  <w:style w:type="paragraph" w:customStyle="1" w:styleId="Default">
    <w:name w:val="Default"/>
    <w:rsid w:val="009D63D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Tijeloteksta">
    <w:name w:val="Body Text"/>
    <w:basedOn w:val="Normal"/>
    <w:link w:val="TijelotekstaChar"/>
    <w:rsid w:val="00062C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62C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cp:lastPrinted>2024-05-10T12:06:00Z</cp:lastPrinted>
  <dcterms:created xsi:type="dcterms:W3CDTF">2024-05-10T12:54:00Z</dcterms:created>
  <dcterms:modified xsi:type="dcterms:W3CDTF">2024-05-10T13:04:00Z</dcterms:modified>
</cp:coreProperties>
</file>